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AC6" w:rsidRDefault="00043AC6" w:rsidP="00484769">
      <w:pPr>
        <w:jc w:val="center"/>
        <w:rPr>
          <w:rFonts w:cs="Calibri"/>
        </w:rPr>
      </w:pPr>
    </w:p>
    <w:p w:rsidR="00136AFB" w:rsidRPr="00136AFB" w:rsidRDefault="00136AFB" w:rsidP="00484769">
      <w:pPr>
        <w:jc w:val="center"/>
        <w:rPr>
          <w:rFonts w:cs="Calibri"/>
        </w:rPr>
      </w:pPr>
      <w:r w:rsidRPr="00136AFB">
        <w:rPr>
          <w:rFonts w:cs="Calibri"/>
        </w:rPr>
        <w:t>ПОВЕСТКА</w:t>
      </w:r>
    </w:p>
    <w:p w:rsidR="00136AFB" w:rsidRPr="00136AFB" w:rsidRDefault="00136AFB" w:rsidP="00136AFB">
      <w:pPr>
        <w:spacing w:line="280" w:lineRule="exact"/>
        <w:jc w:val="center"/>
        <w:rPr>
          <w:rFonts w:cs="Calibri"/>
        </w:rPr>
      </w:pPr>
      <w:r w:rsidRPr="00136AFB">
        <w:rPr>
          <w:rFonts w:cs="Calibri"/>
        </w:rPr>
        <w:t>заседания Комиссии по противодействию коррупции</w:t>
      </w:r>
    </w:p>
    <w:p w:rsidR="00136AFB" w:rsidRPr="00136AFB" w:rsidRDefault="00136AFB" w:rsidP="00136AFB">
      <w:pPr>
        <w:spacing w:line="280" w:lineRule="exact"/>
        <w:jc w:val="center"/>
        <w:rPr>
          <w:rFonts w:cs="Calibri"/>
        </w:rPr>
      </w:pPr>
      <w:r w:rsidRPr="00136AFB">
        <w:rPr>
          <w:rFonts w:cs="Calibri"/>
        </w:rPr>
        <w:t>Министерства юстиции Республики Беларусь</w:t>
      </w:r>
    </w:p>
    <w:p w:rsidR="00136AFB" w:rsidRPr="00136AFB" w:rsidRDefault="00136AFB" w:rsidP="00043AC6">
      <w:pPr>
        <w:spacing w:line="360" w:lineRule="auto"/>
        <w:jc w:val="center"/>
        <w:rPr>
          <w:rFonts w:cs="Calibri"/>
        </w:rPr>
      </w:pPr>
    </w:p>
    <w:p w:rsidR="00484769" w:rsidRDefault="000C583D" w:rsidP="00484769">
      <w:pPr>
        <w:spacing w:after="120" w:line="280" w:lineRule="exact"/>
        <w:jc w:val="both"/>
        <w:rPr>
          <w:rFonts w:cs="Calibri"/>
        </w:rPr>
      </w:pPr>
      <w:r>
        <w:rPr>
          <w:rFonts w:cs="Calibri"/>
        </w:rPr>
        <w:t>30</w:t>
      </w:r>
      <w:r w:rsidR="004B752F">
        <w:rPr>
          <w:rFonts w:cs="Calibri"/>
        </w:rPr>
        <w:t xml:space="preserve"> июня</w:t>
      </w:r>
      <w:r w:rsidR="00136AFB" w:rsidRPr="00136AFB">
        <w:rPr>
          <w:rFonts w:cs="Calibri"/>
        </w:rPr>
        <w:t xml:space="preserve"> 20</w:t>
      </w:r>
      <w:r w:rsidR="004B752F">
        <w:rPr>
          <w:rFonts w:cs="Calibri"/>
        </w:rPr>
        <w:t>20</w:t>
      </w:r>
      <w:r w:rsidR="00136AFB" w:rsidRPr="00136AFB">
        <w:rPr>
          <w:rFonts w:cs="Calibri"/>
        </w:rPr>
        <w:t xml:space="preserve"> г.                                                    </w:t>
      </w:r>
      <w:r w:rsidR="004B752F">
        <w:rPr>
          <w:rFonts w:cs="Calibri"/>
        </w:rPr>
        <w:t xml:space="preserve">   </w:t>
      </w:r>
      <w:r w:rsidR="00136AFB" w:rsidRPr="00136AFB">
        <w:rPr>
          <w:rFonts w:cs="Calibri"/>
        </w:rPr>
        <w:t xml:space="preserve">   Начало работы: </w:t>
      </w:r>
      <w:r>
        <w:rPr>
          <w:rFonts w:cs="Calibri"/>
        </w:rPr>
        <w:t>17</w:t>
      </w:r>
      <w:r w:rsidR="00136AFB" w:rsidRPr="00136AFB">
        <w:rPr>
          <w:rFonts w:cs="Calibri"/>
        </w:rPr>
        <w:t>.</w:t>
      </w:r>
      <w:r>
        <w:rPr>
          <w:rFonts w:cs="Calibri"/>
        </w:rPr>
        <w:t>00</w:t>
      </w:r>
    </w:p>
    <w:p w:rsidR="004B752F" w:rsidRDefault="004B752F" w:rsidP="00136AFB">
      <w:pPr>
        <w:jc w:val="center"/>
        <w:rPr>
          <w:rFonts w:cs="Calibri"/>
        </w:rPr>
      </w:pPr>
    </w:p>
    <w:p w:rsidR="00136AFB" w:rsidRPr="00136AFB" w:rsidRDefault="00136AFB" w:rsidP="00136AFB">
      <w:pPr>
        <w:jc w:val="center"/>
        <w:rPr>
          <w:rFonts w:cs="Calibri"/>
        </w:rPr>
      </w:pPr>
      <w:r w:rsidRPr="00136AFB">
        <w:rPr>
          <w:rFonts w:cs="Calibri"/>
        </w:rPr>
        <w:t>Место проведения: Министерство юстиции Республики Беларусь,</w:t>
      </w:r>
    </w:p>
    <w:p w:rsidR="00136AFB" w:rsidRDefault="00136AFB" w:rsidP="00484769">
      <w:pPr>
        <w:spacing w:after="120"/>
        <w:jc w:val="center"/>
        <w:rPr>
          <w:rFonts w:cs="Calibri"/>
        </w:rPr>
      </w:pPr>
      <w:proofErr w:type="spellStart"/>
      <w:r w:rsidRPr="00136AFB">
        <w:rPr>
          <w:rFonts w:cs="Calibri"/>
        </w:rPr>
        <w:t>г</w:t>
      </w:r>
      <w:proofErr w:type="gramStart"/>
      <w:r w:rsidRPr="00136AFB">
        <w:rPr>
          <w:rFonts w:cs="Calibri"/>
        </w:rPr>
        <w:t>.М</w:t>
      </w:r>
      <w:proofErr w:type="gramEnd"/>
      <w:r w:rsidRPr="00136AFB">
        <w:rPr>
          <w:rFonts w:cs="Calibri"/>
        </w:rPr>
        <w:t>инск</w:t>
      </w:r>
      <w:proofErr w:type="spellEnd"/>
      <w:r w:rsidRPr="00136AFB">
        <w:rPr>
          <w:rFonts w:cs="Calibri"/>
        </w:rPr>
        <w:t xml:space="preserve">, </w:t>
      </w:r>
      <w:proofErr w:type="spellStart"/>
      <w:r w:rsidRPr="00136AFB">
        <w:rPr>
          <w:rFonts w:cs="Calibri"/>
        </w:rPr>
        <w:t>ул.Коллекторная</w:t>
      </w:r>
      <w:proofErr w:type="spellEnd"/>
      <w:r w:rsidRPr="00136AFB">
        <w:rPr>
          <w:rFonts w:cs="Calibri"/>
        </w:rPr>
        <w:t>, 10, комн.</w:t>
      </w:r>
      <w:r w:rsidR="00E50C35">
        <w:rPr>
          <w:rFonts w:cs="Calibri"/>
        </w:rPr>
        <w:t>321</w:t>
      </w:r>
    </w:p>
    <w:p w:rsidR="004B752F" w:rsidRDefault="004B752F" w:rsidP="00043AC6">
      <w:pPr>
        <w:jc w:val="center"/>
        <w:rPr>
          <w:rFonts w:cs="Calibri"/>
        </w:rPr>
      </w:pPr>
    </w:p>
    <w:p w:rsidR="004B752F" w:rsidRDefault="004B752F" w:rsidP="004B752F">
      <w:pPr>
        <w:ind w:firstLine="708"/>
        <w:jc w:val="both"/>
      </w:pPr>
      <w:r>
        <w:t xml:space="preserve">1. </w:t>
      </w:r>
      <w:r w:rsidRPr="00B82D7B">
        <w:t>Избрание секретаря Комиссии по противодействию коррупции Министерства юстиции.</w:t>
      </w:r>
    </w:p>
    <w:p w:rsidR="004B752F" w:rsidRPr="00B82D7B" w:rsidRDefault="004B752F" w:rsidP="004B752F">
      <w:pPr>
        <w:ind w:firstLine="708"/>
        <w:jc w:val="both"/>
      </w:pPr>
      <w:r>
        <w:t xml:space="preserve">2. </w:t>
      </w:r>
      <w:r w:rsidRPr="00B82D7B">
        <w:t xml:space="preserve">Рассмотрение информации об эффективности деятельности комиссий по противодействию коррупции органов и организаций системы </w:t>
      </w:r>
      <w:r w:rsidRPr="002211EB">
        <w:t>Министерства юстиции.</w:t>
      </w:r>
    </w:p>
    <w:p w:rsidR="00484769" w:rsidRDefault="00484769" w:rsidP="0078716C">
      <w:pPr>
        <w:spacing w:after="120" w:line="276" w:lineRule="auto"/>
        <w:ind w:firstLine="709"/>
        <w:jc w:val="both"/>
        <w:rPr>
          <w:rFonts w:cs="Calibri"/>
        </w:rPr>
      </w:pPr>
    </w:p>
    <w:tbl>
      <w:tblPr>
        <w:tblW w:w="9671" w:type="dxa"/>
        <w:tblLook w:val="01E0" w:firstRow="1" w:lastRow="1" w:firstColumn="1" w:lastColumn="1" w:noHBand="0" w:noVBand="0"/>
      </w:tblPr>
      <w:tblGrid>
        <w:gridCol w:w="5742"/>
        <w:gridCol w:w="3929"/>
      </w:tblGrid>
      <w:tr w:rsidR="00672A47" w:rsidTr="00A6374F">
        <w:trPr>
          <w:trHeight w:val="765"/>
        </w:trPr>
        <w:tc>
          <w:tcPr>
            <w:tcW w:w="5742" w:type="dxa"/>
          </w:tcPr>
          <w:p w:rsidR="00672A47" w:rsidRDefault="00672A47" w:rsidP="00136AFB">
            <w:pPr>
              <w:spacing w:line="280" w:lineRule="exact"/>
              <w:ind w:right="468"/>
              <w:jc w:val="both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929" w:type="dxa"/>
          </w:tcPr>
          <w:p w:rsidR="00672A47" w:rsidRDefault="00672A47" w:rsidP="00136AFB">
            <w:pPr>
              <w:tabs>
                <w:tab w:val="left" w:pos="1031"/>
              </w:tabs>
              <w:spacing w:line="280" w:lineRule="exact"/>
              <w:jc w:val="both"/>
              <w:rPr>
                <w:rFonts w:eastAsia="Calibri"/>
                <w:szCs w:val="24"/>
                <w:lang w:eastAsia="en-US"/>
              </w:rPr>
            </w:pPr>
          </w:p>
        </w:tc>
      </w:tr>
    </w:tbl>
    <w:p w:rsidR="00D52500" w:rsidRPr="00043AC6" w:rsidRDefault="00D52500" w:rsidP="00855598">
      <w:pPr>
        <w:rPr>
          <w:sz w:val="22"/>
          <w:szCs w:val="22"/>
        </w:rPr>
      </w:pPr>
      <w:bookmarkStart w:id="0" w:name="_GoBack"/>
      <w:bookmarkEnd w:id="0"/>
    </w:p>
    <w:sectPr w:rsidR="00D52500" w:rsidRPr="00043AC6" w:rsidSect="00484769">
      <w:pgSz w:w="11906" w:h="16838"/>
      <w:pgMar w:top="1134" w:right="567" w:bottom="794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743" w:rsidRDefault="00B17743" w:rsidP="00D52500">
      <w:r>
        <w:separator/>
      </w:r>
    </w:p>
  </w:endnote>
  <w:endnote w:type="continuationSeparator" w:id="0">
    <w:p w:rsidR="00B17743" w:rsidRDefault="00B17743" w:rsidP="00D52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743" w:rsidRDefault="00B17743" w:rsidP="00D52500">
      <w:r>
        <w:separator/>
      </w:r>
    </w:p>
  </w:footnote>
  <w:footnote w:type="continuationSeparator" w:id="0">
    <w:p w:rsidR="00B17743" w:rsidRDefault="00B17743" w:rsidP="00D52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A5BDF"/>
    <w:multiLevelType w:val="hybridMultilevel"/>
    <w:tmpl w:val="F1C81E76"/>
    <w:lvl w:ilvl="0" w:tplc="7696E0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F2D"/>
    <w:rsid w:val="00043AC6"/>
    <w:rsid w:val="000C1D56"/>
    <w:rsid w:val="000C583D"/>
    <w:rsid w:val="001027ED"/>
    <w:rsid w:val="00136AFB"/>
    <w:rsid w:val="001842E0"/>
    <w:rsid w:val="001C0740"/>
    <w:rsid w:val="001E4FE4"/>
    <w:rsid w:val="001F5B3D"/>
    <w:rsid w:val="0021262A"/>
    <w:rsid w:val="002211EB"/>
    <w:rsid w:val="00296B04"/>
    <w:rsid w:val="002C2EEE"/>
    <w:rsid w:val="0031480C"/>
    <w:rsid w:val="00422AB3"/>
    <w:rsid w:val="004620B0"/>
    <w:rsid w:val="004651A4"/>
    <w:rsid w:val="00484769"/>
    <w:rsid w:val="004B752F"/>
    <w:rsid w:val="00530F2D"/>
    <w:rsid w:val="00564754"/>
    <w:rsid w:val="00607AD6"/>
    <w:rsid w:val="00672A47"/>
    <w:rsid w:val="007165C0"/>
    <w:rsid w:val="0078716C"/>
    <w:rsid w:val="00840CDC"/>
    <w:rsid w:val="00855598"/>
    <w:rsid w:val="0086387E"/>
    <w:rsid w:val="009040AA"/>
    <w:rsid w:val="00913575"/>
    <w:rsid w:val="009229F9"/>
    <w:rsid w:val="00A127D2"/>
    <w:rsid w:val="00A352E6"/>
    <w:rsid w:val="00A6374F"/>
    <w:rsid w:val="00AA14AA"/>
    <w:rsid w:val="00AD7676"/>
    <w:rsid w:val="00B17743"/>
    <w:rsid w:val="00B30BFE"/>
    <w:rsid w:val="00B80FFF"/>
    <w:rsid w:val="00BA14F0"/>
    <w:rsid w:val="00BC6BBD"/>
    <w:rsid w:val="00BD1E28"/>
    <w:rsid w:val="00C12E9E"/>
    <w:rsid w:val="00D213E1"/>
    <w:rsid w:val="00D52500"/>
    <w:rsid w:val="00D938EF"/>
    <w:rsid w:val="00DD1730"/>
    <w:rsid w:val="00DE4DD3"/>
    <w:rsid w:val="00E0492B"/>
    <w:rsid w:val="00E50C35"/>
    <w:rsid w:val="00EB15EB"/>
    <w:rsid w:val="00F110CB"/>
    <w:rsid w:val="00FD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DD3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72A47"/>
    <w:pPr>
      <w:spacing w:after="120"/>
    </w:pPr>
    <w:rPr>
      <w:rFonts w:ascii="Calibri" w:hAnsi="Calibri"/>
    </w:rPr>
  </w:style>
  <w:style w:type="character" w:customStyle="1" w:styleId="a4">
    <w:name w:val="Основной текст Знак"/>
    <w:basedOn w:val="a0"/>
    <w:link w:val="a3"/>
    <w:uiPriority w:val="99"/>
    <w:rsid w:val="00672A47"/>
    <w:rPr>
      <w:rFonts w:ascii="Calibri" w:eastAsia="Times New Roman" w:hAnsi="Calibri" w:cs="Times New Roman"/>
      <w:sz w:val="30"/>
      <w:szCs w:val="30"/>
      <w:lang w:eastAsia="ru-RU"/>
    </w:rPr>
  </w:style>
  <w:style w:type="paragraph" w:customStyle="1" w:styleId="point">
    <w:name w:val="point"/>
    <w:basedOn w:val="a"/>
    <w:rsid w:val="00672A47"/>
    <w:pPr>
      <w:ind w:firstLine="567"/>
      <w:jc w:val="both"/>
    </w:pPr>
    <w:rPr>
      <w:rFonts w:eastAsiaTheme="minorEastAsia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525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2500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7">
    <w:name w:val="footer"/>
    <w:basedOn w:val="a"/>
    <w:link w:val="a8"/>
    <w:uiPriority w:val="99"/>
    <w:unhideWhenUsed/>
    <w:rsid w:val="00D525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2500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B7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B752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43A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DD3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72A47"/>
    <w:pPr>
      <w:spacing w:after="120"/>
    </w:pPr>
    <w:rPr>
      <w:rFonts w:ascii="Calibri" w:hAnsi="Calibri"/>
    </w:rPr>
  </w:style>
  <w:style w:type="character" w:customStyle="1" w:styleId="a4">
    <w:name w:val="Основной текст Знак"/>
    <w:basedOn w:val="a0"/>
    <w:link w:val="a3"/>
    <w:uiPriority w:val="99"/>
    <w:rsid w:val="00672A47"/>
    <w:rPr>
      <w:rFonts w:ascii="Calibri" w:eastAsia="Times New Roman" w:hAnsi="Calibri" w:cs="Times New Roman"/>
      <w:sz w:val="30"/>
      <w:szCs w:val="30"/>
      <w:lang w:eastAsia="ru-RU"/>
    </w:rPr>
  </w:style>
  <w:style w:type="paragraph" w:customStyle="1" w:styleId="point">
    <w:name w:val="point"/>
    <w:basedOn w:val="a"/>
    <w:rsid w:val="00672A47"/>
    <w:pPr>
      <w:ind w:firstLine="567"/>
      <w:jc w:val="both"/>
    </w:pPr>
    <w:rPr>
      <w:rFonts w:eastAsiaTheme="minorEastAsia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525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2500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7">
    <w:name w:val="footer"/>
    <w:basedOn w:val="a"/>
    <w:link w:val="a8"/>
    <w:uiPriority w:val="99"/>
    <w:unhideWhenUsed/>
    <w:rsid w:val="00D525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2500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B7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B752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43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0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261A7-5883-465F-A4DF-9CBEE794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3032</dc:creator>
  <cp:lastModifiedBy>Мартынюк Наталья Ярославовна</cp:lastModifiedBy>
  <cp:revision>25</cp:revision>
  <cp:lastPrinted>2020-06-29T09:29:00Z</cp:lastPrinted>
  <dcterms:created xsi:type="dcterms:W3CDTF">2019-09-24T07:05:00Z</dcterms:created>
  <dcterms:modified xsi:type="dcterms:W3CDTF">2020-06-30T05:50:00Z</dcterms:modified>
</cp:coreProperties>
</file>