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26738" w14:textId="77777777" w:rsidR="00FF298B" w:rsidRPr="00FF298B" w:rsidRDefault="00FF298B" w:rsidP="00FF2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F298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Адреса для направления информация о деятельности:</w:t>
      </w:r>
    </w:p>
    <w:p w14:paraId="519EC6C7" w14:textId="77777777" w:rsidR="00FF298B" w:rsidRPr="00FF298B" w:rsidRDefault="00FF298B" w:rsidP="00FF2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W w:w="10857" w:type="dxa"/>
        <w:tblInd w:w="-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6"/>
        <w:gridCol w:w="6521"/>
      </w:tblGrid>
      <w:tr w:rsidR="00FF298B" w:rsidRPr="00FF298B" w14:paraId="1EF0019D" w14:textId="77777777" w:rsidTr="00642D26">
        <w:tc>
          <w:tcPr>
            <w:tcW w:w="10857" w:type="dxa"/>
            <w:gridSpan w:val="2"/>
            <w:tcBorders>
              <w:top w:val="nil"/>
              <w:left w:val="nil"/>
              <w:right w:val="nil"/>
            </w:tcBorders>
          </w:tcPr>
          <w:p w14:paraId="533CAEA9" w14:textId="77777777" w:rsidR="00FF298B" w:rsidRPr="00FF298B" w:rsidRDefault="00FF298B" w:rsidP="00FF298B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Для политических партий, международных и республиканских общественных объединений, их союзов (ассоциаций)</w:t>
            </w:r>
          </w:p>
          <w:p w14:paraId="5A057896" w14:textId="77777777" w:rsidR="00FF298B" w:rsidRPr="00FF298B" w:rsidRDefault="00FF298B" w:rsidP="00FF298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</w:p>
        </w:tc>
      </w:tr>
      <w:tr w:rsidR="00FF298B" w:rsidRPr="00FF298B" w14:paraId="71DC3FC1" w14:textId="77777777" w:rsidTr="00642D26">
        <w:tc>
          <w:tcPr>
            <w:tcW w:w="4336" w:type="dxa"/>
          </w:tcPr>
          <w:p w14:paraId="787AA5D2" w14:textId="77777777" w:rsidR="00FF298B" w:rsidRPr="00FF298B" w:rsidRDefault="00FF298B" w:rsidP="00FF29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Министерство юстиции Республики Беларусь</w:t>
            </w:r>
          </w:p>
        </w:tc>
        <w:tc>
          <w:tcPr>
            <w:tcW w:w="6521" w:type="dxa"/>
          </w:tcPr>
          <w:p w14:paraId="14385590" w14:textId="77777777" w:rsidR="00FF298B" w:rsidRPr="00FF298B" w:rsidRDefault="00FF298B" w:rsidP="00FF298B">
            <w:pPr>
              <w:spacing w:before="120" w:after="12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ул. Коллекторная, 10, 220004, г. Минск</w:t>
            </w:r>
          </w:p>
          <w:p w14:paraId="50373AEC" w14:textId="77777777" w:rsidR="00FF298B" w:rsidRPr="00FF298B" w:rsidRDefault="00FF298B" w:rsidP="00FF298B">
            <w:pPr>
              <w:spacing w:before="120" w:after="12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Информацию о деятельности можно направить на </w:t>
            </w: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val="en-US" w:eastAsia="ru-RU"/>
              </w:rPr>
              <w:t>E</w:t>
            </w: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val="en-US" w:eastAsia="ru-RU"/>
              </w:rPr>
              <w:t>mail</w:t>
            </w: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: </w:t>
            </w:r>
            <w:hyperlink r:id="rId5" w:history="1">
              <w:r w:rsidRPr="00FF298B">
                <w:rPr>
                  <w:rFonts w:ascii="Times New Roman" w:eastAsia="Times New Roman" w:hAnsi="Times New Roman" w:cs="Times New Roman"/>
                  <w:color w:val="0000FF"/>
                  <w:sz w:val="30"/>
                  <w:szCs w:val="30"/>
                  <w:u w:val="single"/>
                  <w:lang w:eastAsia="ru-RU"/>
                </w:rPr>
                <w:t>dngo@minjust.by</w:t>
              </w:r>
            </w:hyperlink>
          </w:p>
        </w:tc>
      </w:tr>
      <w:tr w:rsidR="00FF298B" w:rsidRPr="00FF298B" w14:paraId="011458C9" w14:textId="77777777" w:rsidTr="00642D26">
        <w:tc>
          <w:tcPr>
            <w:tcW w:w="10857" w:type="dxa"/>
            <w:gridSpan w:val="2"/>
            <w:tcBorders>
              <w:left w:val="nil"/>
              <w:bottom w:val="nil"/>
              <w:right w:val="nil"/>
            </w:tcBorders>
          </w:tcPr>
          <w:p w14:paraId="2986CF04" w14:textId="77777777" w:rsidR="00FF298B" w:rsidRPr="00FF298B" w:rsidRDefault="00FF298B" w:rsidP="00FF298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33C0A8B1" w14:textId="77777777" w:rsidR="00FF298B" w:rsidRPr="00FF298B" w:rsidRDefault="00FF298B" w:rsidP="00FF298B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Для местных общественных объединений, их союзов (ассоциаций), организационных структур политических партий</w:t>
            </w:r>
          </w:p>
        </w:tc>
      </w:tr>
    </w:tbl>
    <w:p w14:paraId="049EB944" w14:textId="77777777" w:rsidR="00FF298B" w:rsidRPr="00FF298B" w:rsidRDefault="00FF298B" w:rsidP="00FF2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W w:w="10857" w:type="dxa"/>
        <w:tblInd w:w="-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6"/>
        <w:gridCol w:w="6521"/>
      </w:tblGrid>
      <w:tr w:rsidR="00FF298B" w:rsidRPr="00FF298B" w14:paraId="6150679F" w14:textId="77777777" w:rsidTr="00642D26">
        <w:tc>
          <w:tcPr>
            <w:tcW w:w="4336" w:type="dxa"/>
          </w:tcPr>
          <w:p w14:paraId="5836198E" w14:textId="77777777" w:rsidR="00FF298B" w:rsidRPr="00FF298B" w:rsidRDefault="00FF298B" w:rsidP="00FF29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Главное управление юстиции Брестского облисполкома</w:t>
            </w:r>
          </w:p>
        </w:tc>
        <w:tc>
          <w:tcPr>
            <w:tcW w:w="6521" w:type="dxa"/>
          </w:tcPr>
          <w:p w14:paraId="2E7F363C" w14:textId="77777777" w:rsidR="00FF298B" w:rsidRPr="00FF298B" w:rsidRDefault="00FF298B" w:rsidP="00FF298B">
            <w:pPr>
              <w:spacing w:before="120" w:after="120" w:line="240" w:lineRule="auto"/>
              <w:ind w:left="176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ул. Ленина, 11, 224005, г. Брест</w:t>
            </w:r>
          </w:p>
        </w:tc>
      </w:tr>
      <w:tr w:rsidR="00FF298B" w:rsidRPr="00FF298B" w14:paraId="494149DE" w14:textId="77777777" w:rsidTr="00642D26">
        <w:tc>
          <w:tcPr>
            <w:tcW w:w="4336" w:type="dxa"/>
          </w:tcPr>
          <w:p w14:paraId="64A43812" w14:textId="77777777" w:rsidR="00FF298B" w:rsidRPr="00FF298B" w:rsidRDefault="00FF298B" w:rsidP="00FF29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Главное управление юстиции Витебского облисполкома</w:t>
            </w:r>
          </w:p>
        </w:tc>
        <w:tc>
          <w:tcPr>
            <w:tcW w:w="6521" w:type="dxa"/>
          </w:tcPr>
          <w:p w14:paraId="0B07E74E" w14:textId="77777777" w:rsidR="00FF298B" w:rsidRPr="00FF298B" w:rsidRDefault="00FF298B" w:rsidP="007E2FCB">
            <w:pPr>
              <w:spacing w:before="120" w:after="120" w:line="240" w:lineRule="auto"/>
              <w:ind w:left="176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ул. Правды, </w:t>
            </w:r>
            <w:r w:rsidR="007E2FC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18</w:t>
            </w: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2100</w:t>
            </w:r>
            <w:r w:rsidR="007E2FC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15</w:t>
            </w: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г. Витебск</w:t>
            </w:r>
          </w:p>
        </w:tc>
      </w:tr>
      <w:tr w:rsidR="00FF298B" w:rsidRPr="00FF298B" w14:paraId="25C99848" w14:textId="77777777" w:rsidTr="00642D26">
        <w:tc>
          <w:tcPr>
            <w:tcW w:w="4336" w:type="dxa"/>
          </w:tcPr>
          <w:p w14:paraId="68BB9BC5" w14:textId="77777777" w:rsidR="00FF298B" w:rsidRPr="00FF298B" w:rsidRDefault="00FF298B" w:rsidP="00FF29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Главное управление юстиции Гомельского облисполкома</w:t>
            </w:r>
          </w:p>
        </w:tc>
        <w:tc>
          <w:tcPr>
            <w:tcW w:w="6521" w:type="dxa"/>
          </w:tcPr>
          <w:p w14:paraId="0053B168" w14:textId="77777777" w:rsidR="00FF298B" w:rsidRPr="00FF298B" w:rsidRDefault="007E2FCB" w:rsidP="007E2FCB">
            <w:pPr>
              <w:spacing w:before="120" w:after="120" w:line="240" w:lineRule="auto"/>
              <w:ind w:left="176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ул</w:t>
            </w:r>
            <w:r w:rsidR="00FF298B"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Фрунзе</w:t>
            </w:r>
            <w:r w:rsidR="00FF298B"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  <w:r w:rsidR="00FF298B"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2460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01</w:t>
            </w:r>
            <w:r w:rsidR="00FF298B"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г. Гомель</w:t>
            </w:r>
          </w:p>
        </w:tc>
      </w:tr>
      <w:tr w:rsidR="00FF298B" w:rsidRPr="00FF298B" w14:paraId="5C1B1788" w14:textId="77777777" w:rsidTr="00642D26">
        <w:tc>
          <w:tcPr>
            <w:tcW w:w="4336" w:type="dxa"/>
          </w:tcPr>
          <w:p w14:paraId="41E3D029" w14:textId="77777777" w:rsidR="00FF298B" w:rsidRPr="00FF298B" w:rsidRDefault="00FF298B" w:rsidP="00FF29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Главное управление юстиции Гродненского облисполкома</w:t>
            </w:r>
          </w:p>
        </w:tc>
        <w:tc>
          <w:tcPr>
            <w:tcW w:w="6521" w:type="dxa"/>
          </w:tcPr>
          <w:p w14:paraId="5BB57A20" w14:textId="77777777" w:rsidR="00FF298B" w:rsidRPr="00FF298B" w:rsidRDefault="00FF298B" w:rsidP="007E2FCB">
            <w:pPr>
              <w:spacing w:before="120" w:after="120" w:line="240" w:lineRule="auto"/>
              <w:ind w:left="176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ул. </w:t>
            </w:r>
            <w:proofErr w:type="spellStart"/>
            <w:r w:rsidR="007E2FC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Дубко</w:t>
            </w:r>
            <w:proofErr w:type="spellEnd"/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, </w:t>
            </w:r>
            <w:r w:rsidR="007E2FC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9а</w:t>
            </w: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2300</w:t>
            </w:r>
            <w:r w:rsidR="007E2FC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05</w:t>
            </w: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г. Гродно</w:t>
            </w:r>
          </w:p>
        </w:tc>
      </w:tr>
      <w:tr w:rsidR="00FF298B" w:rsidRPr="00FF298B" w14:paraId="42B41FB5" w14:textId="77777777" w:rsidTr="00642D26">
        <w:tc>
          <w:tcPr>
            <w:tcW w:w="4336" w:type="dxa"/>
          </w:tcPr>
          <w:p w14:paraId="1662AA8E" w14:textId="77777777" w:rsidR="00FF298B" w:rsidRPr="00FF298B" w:rsidRDefault="00FF298B" w:rsidP="00FF29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Главное управление юстиции Минского облисполкома</w:t>
            </w:r>
          </w:p>
        </w:tc>
        <w:tc>
          <w:tcPr>
            <w:tcW w:w="6521" w:type="dxa"/>
          </w:tcPr>
          <w:p w14:paraId="6235BD82" w14:textId="77777777" w:rsidR="00FF298B" w:rsidRPr="00FF298B" w:rsidRDefault="00FF298B" w:rsidP="00FF298B">
            <w:pPr>
              <w:spacing w:before="120" w:after="120" w:line="240" w:lineRule="auto"/>
              <w:ind w:left="176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ул. К. Либкнехта,68, 220036, г. Минск</w:t>
            </w:r>
          </w:p>
        </w:tc>
      </w:tr>
      <w:tr w:rsidR="00FF298B" w:rsidRPr="00FF298B" w14:paraId="3F0A24FA" w14:textId="77777777" w:rsidTr="00642D26">
        <w:tc>
          <w:tcPr>
            <w:tcW w:w="4336" w:type="dxa"/>
          </w:tcPr>
          <w:p w14:paraId="133149C9" w14:textId="77777777" w:rsidR="00FF298B" w:rsidRPr="00FF298B" w:rsidRDefault="00FF298B" w:rsidP="00FF29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Главное управление юстиции Могилевского облисполкома</w:t>
            </w:r>
          </w:p>
        </w:tc>
        <w:tc>
          <w:tcPr>
            <w:tcW w:w="6521" w:type="dxa"/>
          </w:tcPr>
          <w:p w14:paraId="64E84E21" w14:textId="77777777" w:rsidR="00FF298B" w:rsidRPr="00FF298B" w:rsidRDefault="00FF298B" w:rsidP="00FF298B">
            <w:pPr>
              <w:spacing w:before="120" w:after="120" w:line="240" w:lineRule="auto"/>
              <w:ind w:left="176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ул. Первомайская, 71, 212030, г. Могилев</w:t>
            </w:r>
          </w:p>
        </w:tc>
      </w:tr>
      <w:tr w:rsidR="00FF298B" w:rsidRPr="00FF298B" w14:paraId="580EAD42" w14:textId="77777777" w:rsidTr="00642D26">
        <w:tc>
          <w:tcPr>
            <w:tcW w:w="4336" w:type="dxa"/>
          </w:tcPr>
          <w:p w14:paraId="03394E43" w14:textId="77777777" w:rsidR="00FF298B" w:rsidRPr="00FF298B" w:rsidRDefault="00FF298B" w:rsidP="00FF29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Главное управление юстиции Минского горисполкома</w:t>
            </w:r>
          </w:p>
        </w:tc>
        <w:tc>
          <w:tcPr>
            <w:tcW w:w="6521" w:type="dxa"/>
          </w:tcPr>
          <w:p w14:paraId="487BFFBC" w14:textId="77777777" w:rsidR="00FF298B" w:rsidRPr="00FF298B" w:rsidRDefault="007E2FCB" w:rsidP="007E2FCB">
            <w:pPr>
              <w:spacing w:before="120" w:after="120" w:line="240" w:lineRule="auto"/>
              <w:ind w:left="176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пр-т</w:t>
            </w:r>
            <w:r w:rsidR="00FF298B"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Пушкина</w:t>
            </w:r>
            <w:r w:rsidR="00FF298B"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42</w:t>
            </w:r>
            <w:r w:rsidR="00FF298B"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2200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8</w:t>
            </w:r>
            <w:r w:rsidR="00FF298B" w:rsidRPr="00FF298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2, г. Минск</w:t>
            </w:r>
          </w:p>
        </w:tc>
      </w:tr>
    </w:tbl>
    <w:p w14:paraId="4619A547" w14:textId="77777777" w:rsidR="00FF298B" w:rsidRPr="00FF298B" w:rsidRDefault="00FF298B" w:rsidP="00FF2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60E668A3" w14:textId="77777777" w:rsidR="00FF298B" w:rsidRPr="00FF298B" w:rsidRDefault="00FF298B" w:rsidP="00FF298B">
      <w:pPr>
        <w:autoSpaceDE w:val="0"/>
        <w:autoSpaceDN w:val="0"/>
        <w:adjustRightInd w:val="0"/>
        <w:spacing w:after="0" w:line="240" w:lineRule="auto"/>
        <w:rPr>
          <w:rFonts w:eastAsia="Times New Roman" w:cs="Courier New"/>
          <w:b/>
          <w:lang w:eastAsia="ru-RU"/>
        </w:rPr>
      </w:pPr>
    </w:p>
    <w:sectPr w:rsidR="00FF298B" w:rsidRPr="00FF298B" w:rsidSect="003928E7">
      <w:pgSz w:w="11906" w:h="16838"/>
      <w:pgMar w:top="1135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911A2"/>
    <w:multiLevelType w:val="hybridMultilevel"/>
    <w:tmpl w:val="2948F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97B2D"/>
    <w:multiLevelType w:val="hybridMultilevel"/>
    <w:tmpl w:val="DFB0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63E0C"/>
    <w:multiLevelType w:val="hybridMultilevel"/>
    <w:tmpl w:val="B4C0D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A4295"/>
    <w:multiLevelType w:val="hybridMultilevel"/>
    <w:tmpl w:val="71B82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731AD"/>
    <w:multiLevelType w:val="hybridMultilevel"/>
    <w:tmpl w:val="97E0DFCE"/>
    <w:lvl w:ilvl="0" w:tplc="23C250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AB25B8D"/>
    <w:multiLevelType w:val="hybridMultilevel"/>
    <w:tmpl w:val="686C976C"/>
    <w:lvl w:ilvl="0" w:tplc="C9A07802">
      <w:start w:val="1"/>
      <w:numFmt w:val="decimal"/>
      <w:lvlText w:val="%1."/>
      <w:lvlJc w:val="left"/>
      <w:pPr>
        <w:ind w:left="831" w:hanging="360"/>
      </w:pPr>
    </w:lvl>
    <w:lvl w:ilvl="1" w:tplc="04190019">
      <w:start w:val="1"/>
      <w:numFmt w:val="lowerLetter"/>
      <w:lvlText w:val="%2."/>
      <w:lvlJc w:val="left"/>
      <w:pPr>
        <w:ind w:left="1551" w:hanging="360"/>
      </w:pPr>
    </w:lvl>
    <w:lvl w:ilvl="2" w:tplc="0419001B">
      <w:start w:val="1"/>
      <w:numFmt w:val="lowerRoman"/>
      <w:lvlText w:val="%3."/>
      <w:lvlJc w:val="right"/>
      <w:pPr>
        <w:ind w:left="2271" w:hanging="180"/>
      </w:pPr>
    </w:lvl>
    <w:lvl w:ilvl="3" w:tplc="0419000F">
      <w:start w:val="1"/>
      <w:numFmt w:val="decimal"/>
      <w:lvlText w:val="%4."/>
      <w:lvlJc w:val="left"/>
      <w:pPr>
        <w:ind w:left="2991" w:hanging="360"/>
      </w:pPr>
    </w:lvl>
    <w:lvl w:ilvl="4" w:tplc="04190019">
      <w:start w:val="1"/>
      <w:numFmt w:val="lowerLetter"/>
      <w:lvlText w:val="%5."/>
      <w:lvlJc w:val="left"/>
      <w:pPr>
        <w:ind w:left="3711" w:hanging="360"/>
      </w:pPr>
    </w:lvl>
    <w:lvl w:ilvl="5" w:tplc="0419001B">
      <w:start w:val="1"/>
      <w:numFmt w:val="lowerRoman"/>
      <w:lvlText w:val="%6."/>
      <w:lvlJc w:val="right"/>
      <w:pPr>
        <w:ind w:left="4431" w:hanging="180"/>
      </w:pPr>
    </w:lvl>
    <w:lvl w:ilvl="6" w:tplc="0419000F">
      <w:start w:val="1"/>
      <w:numFmt w:val="decimal"/>
      <w:lvlText w:val="%7."/>
      <w:lvlJc w:val="left"/>
      <w:pPr>
        <w:ind w:left="5151" w:hanging="360"/>
      </w:pPr>
    </w:lvl>
    <w:lvl w:ilvl="7" w:tplc="04190019">
      <w:start w:val="1"/>
      <w:numFmt w:val="lowerLetter"/>
      <w:lvlText w:val="%8."/>
      <w:lvlJc w:val="left"/>
      <w:pPr>
        <w:ind w:left="5871" w:hanging="360"/>
      </w:pPr>
    </w:lvl>
    <w:lvl w:ilvl="8" w:tplc="0419001B">
      <w:start w:val="1"/>
      <w:numFmt w:val="lowerRoman"/>
      <w:lvlText w:val="%9."/>
      <w:lvlJc w:val="right"/>
      <w:pPr>
        <w:ind w:left="6591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98B"/>
    <w:rsid w:val="00052268"/>
    <w:rsid w:val="001557B9"/>
    <w:rsid w:val="001F5A8C"/>
    <w:rsid w:val="00245BF8"/>
    <w:rsid w:val="002C6FA5"/>
    <w:rsid w:val="002F3371"/>
    <w:rsid w:val="003928E7"/>
    <w:rsid w:val="00473A99"/>
    <w:rsid w:val="005702E9"/>
    <w:rsid w:val="005B265B"/>
    <w:rsid w:val="00656C5E"/>
    <w:rsid w:val="006A7988"/>
    <w:rsid w:val="006C1571"/>
    <w:rsid w:val="00737C4B"/>
    <w:rsid w:val="007E2FCB"/>
    <w:rsid w:val="00836EC0"/>
    <w:rsid w:val="009B4478"/>
    <w:rsid w:val="00A10D61"/>
    <w:rsid w:val="00A722A7"/>
    <w:rsid w:val="00C346CF"/>
    <w:rsid w:val="00D5264D"/>
    <w:rsid w:val="00EA41AB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ECD1"/>
  <w15:docId w15:val="{0D86F2F4-A163-4316-B7FD-EE01C03D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48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ngo@minjus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Курилик Дмитрий Анатольевич</dc:creator>
  <cp:lastModifiedBy>Дмитрий Анатольевич Курилик</cp:lastModifiedBy>
  <cp:revision>3</cp:revision>
  <cp:lastPrinted>2020-07-13T07:12:00Z</cp:lastPrinted>
  <dcterms:created xsi:type="dcterms:W3CDTF">2026-02-06T14:51:00Z</dcterms:created>
  <dcterms:modified xsi:type="dcterms:W3CDTF">2026-02-06T14:52:00Z</dcterms:modified>
</cp:coreProperties>
</file>